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9A5C5" w14:textId="4129BBFF" w:rsidR="005436B8" w:rsidRPr="000C22A9" w:rsidRDefault="005436B8" w:rsidP="005436B8">
      <w:pPr>
        <w:jc w:val="right"/>
        <w:rPr>
          <w:rFonts w:ascii="Times New Roman" w:hAnsi="Times New Roman" w:cs="Times New Roman"/>
          <w:sz w:val="28"/>
          <w:szCs w:val="28"/>
        </w:rPr>
      </w:pPr>
      <w:r w:rsidRPr="000C22A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0C22A9">
        <w:rPr>
          <w:rFonts w:ascii="Times New Roman" w:hAnsi="Times New Roman" w:cs="Times New Roman"/>
          <w:sz w:val="28"/>
          <w:szCs w:val="28"/>
        </w:rPr>
        <w:t>3</w:t>
      </w:r>
    </w:p>
    <w:p w14:paraId="38A94697" w14:textId="5DCF1A85" w:rsidR="005436B8" w:rsidRPr="00A6411B" w:rsidRDefault="001B0E40" w:rsidP="005436B8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AB146DA" w14:textId="75744F46" w:rsidR="005436B8" w:rsidRPr="00A6411B" w:rsidRDefault="00DF09D5" w:rsidP="00132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="00132A33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 </w:t>
      </w:r>
      <w:r w:rsidR="00A528CD" w:rsidRPr="00E4369E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E4369E">
        <w:rPr>
          <w:rFonts w:ascii="Times New Roman" w:hAnsi="Times New Roman" w:cs="Times New Roman"/>
          <w:b/>
          <w:sz w:val="28"/>
          <w:szCs w:val="28"/>
        </w:rPr>
        <w:t>У</w:t>
      </w:r>
      <w:r w:rsidR="00A528CD" w:rsidRPr="00E4369E">
        <w:rPr>
          <w:rFonts w:ascii="Times New Roman" w:hAnsi="Times New Roman" w:cs="Times New Roman"/>
          <w:b/>
          <w:sz w:val="28"/>
          <w:szCs w:val="28"/>
        </w:rPr>
        <w:t xml:space="preserve"> ЕЛЕКТРОНІКИ</w:t>
      </w:r>
    </w:p>
    <w:tbl>
      <w:tblPr>
        <w:tblStyle w:val="41"/>
        <w:tblW w:w="1102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3543"/>
        <w:gridCol w:w="5529"/>
      </w:tblGrid>
      <w:tr w:rsidR="000526B5" w:rsidRPr="000526B5" w14:paraId="4BD2553D" w14:textId="77777777" w:rsidTr="00C30E31">
        <w:tc>
          <w:tcPr>
            <w:tcW w:w="1952" w:type="dxa"/>
          </w:tcPr>
          <w:p w14:paraId="1CC7F6D1" w14:textId="77777777" w:rsidR="000526B5" w:rsidRPr="000526B5" w:rsidRDefault="000526B5" w:rsidP="000526B5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3E54698C" w14:textId="7933DA92" w:rsidR="000526B5" w:rsidRPr="003B254D" w:rsidRDefault="003B254D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Найда С.А.</w:t>
            </w:r>
          </w:p>
        </w:tc>
        <w:tc>
          <w:tcPr>
            <w:tcW w:w="5529" w:type="dxa"/>
          </w:tcPr>
          <w:p w14:paraId="4761ED7C" w14:textId="4F783EA9" w:rsidR="000526B5" w:rsidRPr="000526B5" w:rsidRDefault="000C22A9" w:rsidP="00C30E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екан факультету електроніки (далі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–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ФЕЛ)</w:t>
            </w:r>
          </w:p>
          <w:p w14:paraId="12E08EC8" w14:textId="77777777" w:rsidR="000526B5" w:rsidRPr="000526B5" w:rsidRDefault="000526B5" w:rsidP="000526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526B5" w:rsidRPr="000526B5" w14:paraId="2A8FAB92" w14:textId="77777777" w:rsidTr="00C30E31">
        <w:tc>
          <w:tcPr>
            <w:tcW w:w="1952" w:type="dxa"/>
          </w:tcPr>
          <w:p w14:paraId="5F1CE30B" w14:textId="77777777" w:rsidR="000526B5" w:rsidRPr="000526B5" w:rsidRDefault="000526B5" w:rsidP="000526B5">
            <w:pPr>
              <w:ind w:left="66"/>
              <w:rPr>
                <w:rFonts w:ascii="Calibri" w:eastAsia="Calibri" w:hAnsi="Calibri" w:cs="Times New Roman"/>
              </w:rPr>
            </w:pPr>
            <w:r w:rsidRPr="000526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723F0DAF" w14:textId="6C864BE7" w:rsidR="000526B5" w:rsidRPr="000526B5" w:rsidRDefault="000C22A9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Клен К.С.</w:t>
            </w:r>
          </w:p>
        </w:tc>
        <w:tc>
          <w:tcPr>
            <w:tcW w:w="5529" w:type="dxa"/>
          </w:tcPr>
          <w:p w14:paraId="77FCF9F7" w14:textId="04258D95" w:rsidR="000526B5" w:rsidRPr="00FD12A3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0C22A9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електронних </w:t>
            </w:r>
            <w:r w:rsidR="000C22A9">
              <w:rPr>
                <w:rFonts w:ascii="Times New Roman" w:eastAsia="Calibri" w:hAnsi="Times New Roman" w:cs="Times New Roman"/>
                <w:sz w:val="28"/>
                <w:szCs w:val="28"/>
              </w:rPr>
              <w:t>пристроїв та систем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, заступник декана</w:t>
            </w:r>
            <w:r w:rsidR="00CE4B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загальних питань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ФЕЛ</w:t>
            </w:r>
          </w:p>
          <w:p w14:paraId="3F0E81A0" w14:textId="77777777" w:rsidR="000526B5" w:rsidRPr="00FD12A3" w:rsidRDefault="000526B5" w:rsidP="000526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526B5" w:rsidRPr="000526B5" w14:paraId="6C775C7B" w14:textId="77777777" w:rsidTr="00C30E31">
        <w:tc>
          <w:tcPr>
            <w:tcW w:w="1952" w:type="dxa"/>
          </w:tcPr>
          <w:p w14:paraId="64B5CEB6" w14:textId="77777777" w:rsidR="000526B5" w:rsidRPr="000526B5" w:rsidRDefault="000526B5" w:rsidP="000526B5">
            <w:pPr>
              <w:ind w:left="66"/>
              <w:rPr>
                <w:rFonts w:ascii="Calibri" w:eastAsia="Calibri" w:hAnsi="Calibri" w:cs="Times New Roman"/>
              </w:rPr>
            </w:pPr>
            <w:r w:rsidRPr="000526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2DC811AE" w14:textId="2E501CD8" w:rsidR="000526B5" w:rsidRPr="000526B5" w:rsidRDefault="003B254D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Дрозденко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5529" w:type="dxa"/>
          </w:tcPr>
          <w:p w14:paraId="6F5B19D3" w14:textId="77777777" w:rsidR="000526B5" w:rsidRPr="00FD12A3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акустичних і мультимедійних електронних систем</w:t>
            </w:r>
          </w:p>
          <w:p w14:paraId="14FA96C9" w14:textId="77777777" w:rsidR="000526B5" w:rsidRPr="00FD12A3" w:rsidRDefault="000526B5" w:rsidP="000526B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526B5" w:rsidRPr="000526B5" w14:paraId="22C33004" w14:textId="77777777" w:rsidTr="00C30E31">
        <w:tc>
          <w:tcPr>
            <w:tcW w:w="1952" w:type="dxa"/>
          </w:tcPr>
          <w:p w14:paraId="3A23D51E" w14:textId="77777777" w:rsidR="000526B5" w:rsidRPr="000526B5" w:rsidRDefault="000526B5" w:rsidP="000526B5">
            <w:pPr>
              <w:ind w:left="66"/>
              <w:rPr>
                <w:rFonts w:ascii="Calibri" w:eastAsia="Calibri" w:hAnsi="Calibri" w:cs="Times New Roman"/>
              </w:rPr>
            </w:pPr>
            <w:r w:rsidRPr="000526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0BB3B240" w14:textId="77777777" w:rsidR="000526B5" w:rsidRPr="00FD12A3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Попович П.В.</w:t>
            </w:r>
          </w:p>
        </w:tc>
        <w:tc>
          <w:tcPr>
            <w:tcW w:w="5529" w:type="dxa"/>
          </w:tcPr>
          <w:p w14:paraId="07C9E645" w14:textId="2EF9B82E" w:rsidR="000526B5" w:rsidRPr="00FD12A3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акустичних та мультимедійних електронних систем, заступник декана ФЕЛ </w:t>
            </w:r>
            <w:r w:rsidR="00CE4B04">
              <w:rPr>
                <w:rFonts w:ascii="Times New Roman" w:eastAsia="Calibri" w:hAnsi="Times New Roman" w:cs="Times New Roman"/>
                <w:sz w:val="28"/>
                <w:szCs w:val="28"/>
              </w:rPr>
              <w:t>з наукової роботи</w:t>
            </w:r>
          </w:p>
          <w:p w14:paraId="67938E33" w14:textId="77777777" w:rsidR="000526B5" w:rsidRPr="00FD12A3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60354881" w14:textId="77777777" w:rsidTr="00C30E31">
        <w:tc>
          <w:tcPr>
            <w:tcW w:w="1952" w:type="dxa"/>
          </w:tcPr>
          <w:p w14:paraId="3515DC1A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2A99256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Сафронов П.С.</w:t>
            </w:r>
          </w:p>
        </w:tc>
        <w:tc>
          <w:tcPr>
            <w:tcW w:w="5529" w:type="dxa"/>
          </w:tcPr>
          <w:p w14:paraId="694AEAE2" w14:textId="6B7CFDDB" w:rsidR="000526B5" w:rsidRDefault="000526B5" w:rsidP="000C22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електронних </w:t>
            </w:r>
            <w:r w:rsidR="00580F3A">
              <w:rPr>
                <w:rFonts w:ascii="Times New Roman" w:eastAsia="Calibri" w:hAnsi="Times New Roman" w:cs="Times New Roman"/>
                <w:sz w:val="28"/>
                <w:szCs w:val="28"/>
              </w:rPr>
              <w:t>пристроїв та систем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декана ФЕЛ </w:t>
            </w:r>
            <w:r w:rsidR="00CE4B04">
              <w:rPr>
                <w:rFonts w:ascii="Times New Roman" w:eastAsia="Calibri" w:hAnsi="Times New Roman" w:cs="Times New Roman"/>
                <w:sz w:val="28"/>
                <w:szCs w:val="28"/>
              </w:rPr>
              <w:t>з навчальної роботи</w:t>
            </w:r>
          </w:p>
          <w:p w14:paraId="1760309A" w14:textId="6409DC07" w:rsidR="000C22A9" w:rsidRPr="000526B5" w:rsidRDefault="000C22A9" w:rsidP="000C22A9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0415948D" w14:textId="77777777" w:rsidTr="00C30E31">
        <w:tc>
          <w:tcPr>
            <w:tcW w:w="1952" w:type="dxa"/>
          </w:tcPr>
          <w:p w14:paraId="772B5E6B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5D21BBE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Вербицький Є.В.</w:t>
            </w:r>
          </w:p>
        </w:tc>
        <w:tc>
          <w:tcPr>
            <w:tcW w:w="5529" w:type="dxa"/>
          </w:tcPr>
          <w:p w14:paraId="3FD5B1DF" w14:textId="036295C7" w:rsidR="000526B5" w:rsidRPr="000526B5" w:rsidRDefault="000526B5" w:rsidP="00473507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електронних пристроїв та систем</w:t>
            </w:r>
          </w:p>
        </w:tc>
      </w:tr>
      <w:tr w:rsidR="000526B5" w:rsidRPr="000526B5" w14:paraId="26FD7C75" w14:textId="77777777" w:rsidTr="00C30E31">
        <w:tc>
          <w:tcPr>
            <w:tcW w:w="1952" w:type="dxa"/>
          </w:tcPr>
          <w:p w14:paraId="4AF0A536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CFEE71B" w14:textId="1AC7F083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2A7D60F6" w14:textId="77777777" w:rsidR="000526B5" w:rsidRPr="000526B5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75968F78" w14:textId="77777777" w:rsidTr="00C30E31">
        <w:tc>
          <w:tcPr>
            <w:tcW w:w="1952" w:type="dxa"/>
          </w:tcPr>
          <w:p w14:paraId="659C6C18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CEBBB85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Татарчук Д.Д.</w:t>
            </w:r>
          </w:p>
        </w:tc>
        <w:tc>
          <w:tcPr>
            <w:tcW w:w="5529" w:type="dxa"/>
          </w:tcPr>
          <w:p w14:paraId="3A85BF40" w14:textId="4C9E44C0" w:rsidR="000526B5" w:rsidRPr="000526B5" w:rsidRDefault="003B254D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Завідувач 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кафедри мікроелектроніки </w:t>
            </w:r>
          </w:p>
          <w:p w14:paraId="3806BD3D" w14:textId="77777777" w:rsidR="000526B5" w:rsidRPr="000526B5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110A7F76" w14:textId="77777777" w:rsidTr="00C30E31">
        <w:tc>
          <w:tcPr>
            <w:tcW w:w="1952" w:type="dxa"/>
          </w:tcPr>
          <w:p w14:paraId="2C0AE548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90ACA35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Лисенко О.М.</w:t>
            </w:r>
          </w:p>
        </w:tc>
        <w:tc>
          <w:tcPr>
            <w:tcW w:w="5529" w:type="dxa"/>
          </w:tcPr>
          <w:p w14:paraId="6DFC1EEE" w14:textId="77777777" w:rsidR="000526B5" w:rsidRPr="000526B5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конструювання електронно-обчислювальної апаратури</w:t>
            </w:r>
          </w:p>
          <w:p w14:paraId="7C3B7BD4" w14:textId="77777777" w:rsidR="000526B5" w:rsidRPr="000526B5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79FEB82E" w14:textId="77777777" w:rsidTr="00C30E31">
        <w:tc>
          <w:tcPr>
            <w:tcW w:w="1952" w:type="dxa"/>
          </w:tcPr>
          <w:p w14:paraId="5AC886B1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9E41050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Тимофєєв В.І.</w:t>
            </w:r>
          </w:p>
        </w:tc>
        <w:tc>
          <w:tcPr>
            <w:tcW w:w="5529" w:type="dxa"/>
          </w:tcPr>
          <w:p w14:paraId="1D52A901" w14:textId="524D7639" w:rsidR="000526B5" w:rsidRDefault="003B254D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Професор 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кафедри електронної інженерії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14:paraId="3E6940E7" w14:textId="5BB18A01" w:rsidR="003B254D" w:rsidRPr="000526B5" w:rsidRDefault="003B254D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в.о. завідувача кафедри</w:t>
            </w:r>
          </w:p>
          <w:p w14:paraId="072A39F9" w14:textId="77777777" w:rsidR="000526B5" w:rsidRPr="000526B5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26B5" w:rsidRPr="000526B5" w14:paraId="6B701133" w14:textId="77777777" w:rsidTr="00C30E31">
        <w:tc>
          <w:tcPr>
            <w:tcW w:w="1952" w:type="dxa"/>
          </w:tcPr>
          <w:p w14:paraId="3BECBBCA" w14:textId="66EBA77F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03ED10A0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Шевченко В.М.</w:t>
            </w:r>
          </w:p>
        </w:tc>
        <w:tc>
          <w:tcPr>
            <w:tcW w:w="5529" w:type="dxa"/>
          </w:tcPr>
          <w:p w14:paraId="38A36E3E" w14:textId="49C31037" w:rsidR="000526B5" w:rsidRPr="000526B5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Помічник декана,  голов</w:t>
            </w:r>
            <w:r w:rsidR="000C22A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профбюро ФЕЛ</w:t>
            </w:r>
          </w:p>
          <w:p w14:paraId="70C90920" w14:textId="77777777" w:rsidR="000526B5" w:rsidRPr="000526B5" w:rsidRDefault="000526B5" w:rsidP="000526B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526B5" w:rsidRPr="000526B5" w14:paraId="51DAD801" w14:textId="77777777" w:rsidTr="00C30E31">
        <w:tc>
          <w:tcPr>
            <w:tcW w:w="1952" w:type="dxa"/>
          </w:tcPr>
          <w:p w14:paraId="4550C60A" w14:textId="77777777" w:rsidR="000526B5" w:rsidRPr="000526B5" w:rsidRDefault="000526B5" w:rsidP="000526B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6CA58DB" w14:textId="7EADA1BF" w:rsidR="000526B5" w:rsidRPr="000526B5" w:rsidRDefault="000C22A9" w:rsidP="000C22A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Вакуле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нко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0526B5"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5529" w:type="dxa"/>
          </w:tcPr>
          <w:p w14:paraId="5BBFA0A0" w14:textId="5CCD7D51" w:rsidR="000526B5" w:rsidRPr="000526B5" w:rsidRDefault="000526B5" w:rsidP="000526B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Д</w:t>
            </w:r>
            <w:r w:rsidR="000C22A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C22A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1,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473507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C1AE6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1C1AE6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0526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ФЕЛ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14:paraId="6181F683" w14:textId="77777777" w:rsidR="000526B5" w:rsidRPr="000526B5" w:rsidRDefault="000526B5" w:rsidP="000526B5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5D6313B7" w14:textId="77777777" w:rsidR="00F94B2B" w:rsidRDefault="00F94B2B">
      <w:pPr>
        <w:rPr>
          <w:rFonts w:ascii="Times New Roman" w:hAnsi="Times New Roman" w:cs="Times New Roman"/>
          <w:b/>
          <w:sz w:val="28"/>
          <w:szCs w:val="28"/>
        </w:rPr>
      </w:pPr>
    </w:p>
    <w:p w14:paraId="6B6CCAD8" w14:textId="45449CDB" w:rsidR="00B52D78" w:rsidRDefault="00B52D7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52D78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FBFEC" w14:textId="77777777" w:rsidR="003870AC" w:rsidRDefault="003870AC" w:rsidP="00C84D22">
      <w:pPr>
        <w:spacing w:after="0" w:line="240" w:lineRule="auto"/>
      </w:pPr>
      <w:r>
        <w:separator/>
      </w:r>
    </w:p>
  </w:endnote>
  <w:endnote w:type="continuationSeparator" w:id="0">
    <w:p w14:paraId="6C58C4FC" w14:textId="77777777" w:rsidR="003870AC" w:rsidRDefault="003870AC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A7EE" w14:textId="77777777" w:rsidR="003870AC" w:rsidRDefault="003870AC" w:rsidP="00C84D22">
      <w:pPr>
        <w:spacing w:after="0" w:line="240" w:lineRule="auto"/>
      </w:pPr>
      <w:r>
        <w:separator/>
      </w:r>
    </w:p>
  </w:footnote>
  <w:footnote w:type="continuationSeparator" w:id="0">
    <w:p w14:paraId="0EB9A48F" w14:textId="77777777" w:rsidR="003870AC" w:rsidRDefault="003870AC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870AC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1FF5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624E-0446-4724-B66A-5D77D87F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2025-10-29T12:08:00Z</dcterms:created>
  <dcterms:modified xsi:type="dcterms:W3CDTF">2025-10-29T12:08:00Z</dcterms:modified>
</cp:coreProperties>
</file>